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25AF" w14:textId="77777777" w:rsidR="005B7A6A" w:rsidRPr="006966EC" w:rsidRDefault="005B7A6A" w:rsidP="005B7A6A">
      <w:pPr>
        <w:pStyle w:val="Nagwek1"/>
        <w:spacing w:before="34" w:line="360" w:lineRule="auto"/>
        <w:ind w:left="3119" w:right="3333"/>
        <w:rPr>
          <w:color w:val="FF0000"/>
        </w:rPr>
      </w:pPr>
      <w:r w:rsidRPr="006966EC">
        <w:rPr>
          <w:color w:val="FF0000"/>
        </w:rPr>
        <w:t>PROJEKT</w:t>
      </w:r>
    </w:p>
    <w:p w14:paraId="38949798" w14:textId="4AC13E20" w:rsidR="005B7A6A" w:rsidRPr="006966EC" w:rsidRDefault="005B7A6A" w:rsidP="005B7A6A">
      <w:pPr>
        <w:pStyle w:val="Nagwek1"/>
        <w:spacing w:before="34" w:line="360" w:lineRule="auto"/>
        <w:ind w:left="3119" w:right="3333"/>
      </w:pPr>
      <w:r w:rsidRPr="006966EC">
        <w:t xml:space="preserve">Uchwała Nr </w:t>
      </w:r>
      <w:r w:rsidR="007E38E2" w:rsidRPr="006966EC">
        <w:t>IX</w:t>
      </w:r>
      <w:r w:rsidRPr="006966EC">
        <w:t>/1</w:t>
      </w:r>
      <w:r w:rsidR="007E38E2" w:rsidRPr="006966EC">
        <w:t>9</w:t>
      </w:r>
      <w:r w:rsidR="006C4CEA" w:rsidRPr="006966EC">
        <w:t xml:space="preserve">/2025 </w:t>
      </w:r>
    </w:p>
    <w:p w14:paraId="37888726" w14:textId="77777777" w:rsidR="005B7A6A" w:rsidRPr="006966EC" w:rsidRDefault="006C4CEA" w:rsidP="005B7A6A">
      <w:pPr>
        <w:pStyle w:val="Nagwek1"/>
        <w:spacing w:before="34" w:line="360" w:lineRule="auto"/>
        <w:ind w:left="3119" w:right="3333"/>
      </w:pPr>
      <w:r w:rsidRPr="006966EC">
        <w:t xml:space="preserve">Rady Dzielnicy Matarnia </w:t>
      </w:r>
    </w:p>
    <w:p w14:paraId="0BB589FC" w14:textId="73830880" w:rsidR="00B11CDB" w:rsidRPr="006966EC" w:rsidRDefault="006C4CEA" w:rsidP="005B7A6A">
      <w:pPr>
        <w:pStyle w:val="Nagwek1"/>
        <w:spacing w:before="34" w:line="360" w:lineRule="auto"/>
        <w:ind w:left="3119" w:right="3333"/>
      </w:pPr>
      <w:r w:rsidRPr="006966EC">
        <w:t>z</w:t>
      </w:r>
      <w:r w:rsidRPr="006966EC">
        <w:rPr>
          <w:spacing w:val="-1"/>
        </w:rPr>
        <w:t xml:space="preserve"> </w:t>
      </w:r>
      <w:r w:rsidRPr="006966EC">
        <w:t>dnia</w:t>
      </w:r>
      <w:r w:rsidRPr="006966EC">
        <w:rPr>
          <w:spacing w:val="-2"/>
        </w:rPr>
        <w:t xml:space="preserve"> </w:t>
      </w:r>
      <w:r w:rsidR="007E38E2" w:rsidRPr="006966EC">
        <w:t>…………………..</w:t>
      </w:r>
      <w:r w:rsidR="005B7A6A" w:rsidRPr="006966EC">
        <w:rPr>
          <w:spacing w:val="-1"/>
        </w:rPr>
        <w:t xml:space="preserve"> </w:t>
      </w:r>
      <w:r w:rsidRPr="006966EC">
        <w:t xml:space="preserve">2025 </w:t>
      </w:r>
      <w:r w:rsidRPr="006966EC">
        <w:rPr>
          <w:spacing w:val="-4"/>
        </w:rPr>
        <w:t>roku</w:t>
      </w:r>
    </w:p>
    <w:p w14:paraId="4E7B3F78" w14:textId="77777777" w:rsidR="00B11CDB" w:rsidRPr="006966EC" w:rsidRDefault="00B11CDB">
      <w:pPr>
        <w:pStyle w:val="Tekstpodstawowy"/>
        <w:spacing w:before="135"/>
        <w:rPr>
          <w:b/>
        </w:rPr>
      </w:pPr>
    </w:p>
    <w:p w14:paraId="0920479F" w14:textId="77777777" w:rsidR="00C66781" w:rsidRPr="006966EC" w:rsidRDefault="006C4CEA">
      <w:pPr>
        <w:ind w:left="484" w:right="707"/>
        <w:jc w:val="center"/>
        <w:rPr>
          <w:b/>
          <w:spacing w:val="-3"/>
        </w:rPr>
      </w:pPr>
      <w:bookmarkStart w:id="0" w:name="_Hlk212920307"/>
      <w:bookmarkStart w:id="1" w:name="_Hlk212923573"/>
      <w:r w:rsidRPr="006966EC">
        <w:rPr>
          <w:b/>
        </w:rPr>
        <w:t>w</w:t>
      </w:r>
      <w:r w:rsidRPr="006966EC">
        <w:rPr>
          <w:b/>
          <w:spacing w:val="-6"/>
        </w:rPr>
        <w:t xml:space="preserve"> </w:t>
      </w:r>
      <w:r w:rsidRPr="006966EC">
        <w:rPr>
          <w:b/>
        </w:rPr>
        <w:t>sprawie</w:t>
      </w:r>
      <w:r w:rsidRPr="006966EC">
        <w:rPr>
          <w:b/>
          <w:spacing w:val="-4"/>
        </w:rPr>
        <w:t xml:space="preserve"> </w:t>
      </w:r>
      <w:r w:rsidRPr="006966EC">
        <w:rPr>
          <w:b/>
        </w:rPr>
        <w:t>przeznaczenia</w:t>
      </w:r>
      <w:r w:rsidRPr="006966EC">
        <w:rPr>
          <w:b/>
          <w:spacing w:val="-4"/>
        </w:rPr>
        <w:t xml:space="preserve"> </w:t>
      </w:r>
      <w:r w:rsidRPr="006966EC">
        <w:rPr>
          <w:b/>
        </w:rPr>
        <w:t>środków</w:t>
      </w:r>
      <w:r w:rsidRPr="006966EC">
        <w:rPr>
          <w:b/>
          <w:spacing w:val="-4"/>
        </w:rPr>
        <w:t xml:space="preserve"> </w:t>
      </w:r>
      <w:r w:rsidRPr="006966EC">
        <w:rPr>
          <w:b/>
        </w:rPr>
        <w:t>finansowych</w:t>
      </w:r>
      <w:r w:rsidRPr="006966EC">
        <w:rPr>
          <w:b/>
          <w:spacing w:val="-3"/>
        </w:rPr>
        <w:t xml:space="preserve"> </w:t>
      </w:r>
      <w:r w:rsidR="00C66781" w:rsidRPr="006966EC">
        <w:rPr>
          <w:b/>
          <w:spacing w:val="-3"/>
        </w:rPr>
        <w:t xml:space="preserve">wyodrębnionych </w:t>
      </w:r>
    </w:p>
    <w:p w14:paraId="693EBDE6" w14:textId="3F891610" w:rsidR="00B11CDB" w:rsidRPr="006966EC" w:rsidRDefault="006C4CEA">
      <w:pPr>
        <w:ind w:left="484" w:right="707"/>
        <w:jc w:val="center"/>
        <w:rPr>
          <w:b/>
        </w:rPr>
      </w:pPr>
      <w:r w:rsidRPr="006966EC">
        <w:rPr>
          <w:b/>
        </w:rPr>
        <w:t>na</w:t>
      </w:r>
      <w:r w:rsidRPr="006966EC">
        <w:rPr>
          <w:b/>
          <w:spacing w:val="-4"/>
        </w:rPr>
        <w:t xml:space="preserve"> </w:t>
      </w:r>
      <w:r w:rsidRPr="006966EC">
        <w:rPr>
          <w:b/>
        </w:rPr>
        <w:t>działalność</w:t>
      </w:r>
      <w:r w:rsidRPr="006966EC">
        <w:rPr>
          <w:b/>
          <w:spacing w:val="-4"/>
        </w:rPr>
        <w:t xml:space="preserve"> </w:t>
      </w:r>
      <w:r w:rsidRPr="006966EC">
        <w:rPr>
          <w:b/>
          <w:spacing w:val="-2"/>
        </w:rPr>
        <w:t>statutową</w:t>
      </w:r>
      <w:bookmarkEnd w:id="0"/>
      <w:r w:rsidR="00C66781" w:rsidRPr="006966EC">
        <w:rPr>
          <w:b/>
          <w:spacing w:val="-2"/>
        </w:rPr>
        <w:t xml:space="preserve"> Dzielnicy Matarnia w roku 2026</w:t>
      </w:r>
    </w:p>
    <w:bookmarkEnd w:id="1"/>
    <w:p w14:paraId="2708228F" w14:textId="77777777" w:rsidR="00B11CDB" w:rsidRPr="006966EC" w:rsidRDefault="00B11CDB">
      <w:pPr>
        <w:pStyle w:val="Tekstpodstawowy"/>
        <w:rPr>
          <w:b/>
        </w:rPr>
      </w:pPr>
    </w:p>
    <w:p w14:paraId="7E22810B" w14:textId="77777777" w:rsidR="00B11CDB" w:rsidRPr="006966EC" w:rsidRDefault="00B11CDB">
      <w:pPr>
        <w:pStyle w:val="Tekstpodstawowy"/>
        <w:spacing w:before="4"/>
        <w:rPr>
          <w:b/>
          <w:sz w:val="20"/>
          <w:szCs w:val="20"/>
        </w:rPr>
      </w:pPr>
    </w:p>
    <w:p w14:paraId="0CBD6C93" w14:textId="77777777" w:rsidR="00B11CDB" w:rsidRPr="006966EC" w:rsidRDefault="006C4CEA">
      <w:pPr>
        <w:spacing w:before="1"/>
        <w:ind w:left="136" w:right="355"/>
        <w:jc w:val="both"/>
        <w:rPr>
          <w:i/>
          <w:sz w:val="20"/>
          <w:szCs w:val="20"/>
        </w:rPr>
      </w:pPr>
      <w:r w:rsidRPr="006966EC">
        <w:rPr>
          <w:i/>
          <w:sz w:val="20"/>
          <w:szCs w:val="20"/>
        </w:rPr>
        <w:t>Na podstawie § 15 ust.1 pkt 21 i § 34 ust. 3 Statutu Dzielnicy Matarnia stanowiącego załącznik do Uchwały Nr LII/1189/14 Rady Miasta Gdańska z dnia 24 kwietnia 2014 roku w sprawie uchwalenia Statutu Dzielnicy Matarnia (Dz. Urz. Woj. Pomorskiego z 29.05.2014</w:t>
      </w:r>
      <w:r w:rsidRPr="006966EC">
        <w:rPr>
          <w:i/>
          <w:spacing w:val="40"/>
          <w:sz w:val="20"/>
          <w:szCs w:val="20"/>
        </w:rPr>
        <w:t xml:space="preserve"> </w:t>
      </w:r>
      <w:r w:rsidRPr="006966EC">
        <w:rPr>
          <w:i/>
          <w:sz w:val="20"/>
          <w:szCs w:val="20"/>
        </w:rPr>
        <w:t xml:space="preserve">r., poz. 2006 z </w:t>
      </w:r>
      <w:proofErr w:type="spellStart"/>
      <w:r w:rsidRPr="006966EC">
        <w:rPr>
          <w:i/>
          <w:sz w:val="20"/>
          <w:szCs w:val="20"/>
        </w:rPr>
        <w:t>późń</w:t>
      </w:r>
      <w:proofErr w:type="spellEnd"/>
      <w:r w:rsidRPr="006966EC">
        <w:rPr>
          <w:i/>
          <w:sz w:val="20"/>
          <w:szCs w:val="20"/>
        </w:rPr>
        <w:t>. zm.)</w:t>
      </w:r>
    </w:p>
    <w:p w14:paraId="59FAF454" w14:textId="77777777" w:rsidR="00B11CDB" w:rsidRPr="006966EC" w:rsidRDefault="00B11CDB">
      <w:pPr>
        <w:pStyle w:val="Tekstpodstawowy"/>
        <w:rPr>
          <w:i/>
        </w:rPr>
      </w:pPr>
    </w:p>
    <w:p w14:paraId="0B7C2BD0" w14:textId="77777777" w:rsidR="00B11CDB" w:rsidRPr="006966EC" w:rsidRDefault="00B11CDB">
      <w:pPr>
        <w:pStyle w:val="Tekstpodstawowy"/>
        <w:spacing w:before="95"/>
        <w:rPr>
          <w:i/>
        </w:rPr>
      </w:pPr>
    </w:p>
    <w:p w14:paraId="35A97041" w14:textId="77777777" w:rsidR="00B11CDB" w:rsidRPr="006966EC" w:rsidRDefault="006C4CEA">
      <w:pPr>
        <w:pStyle w:val="Nagwek1"/>
        <w:ind w:left="765" w:right="281"/>
      </w:pPr>
      <w:r w:rsidRPr="006966EC">
        <w:t>Uchwala</w:t>
      </w:r>
      <w:r w:rsidRPr="006966EC">
        <w:rPr>
          <w:spacing w:val="-3"/>
        </w:rPr>
        <w:t xml:space="preserve"> </w:t>
      </w:r>
      <w:r w:rsidRPr="006966EC">
        <w:t>się,</w:t>
      </w:r>
      <w:r w:rsidRPr="006966EC">
        <w:rPr>
          <w:spacing w:val="-2"/>
        </w:rPr>
        <w:t xml:space="preserve"> </w:t>
      </w:r>
      <w:r w:rsidRPr="006966EC">
        <w:t xml:space="preserve">co </w:t>
      </w:r>
      <w:r w:rsidRPr="006966EC">
        <w:rPr>
          <w:spacing w:val="-2"/>
        </w:rPr>
        <w:t>następuje:</w:t>
      </w:r>
    </w:p>
    <w:p w14:paraId="40442F1A" w14:textId="77777777" w:rsidR="00B11CDB" w:rsidRDefault="006C4CEA">
      <w:pPr>
        <w:spacing w:before="267"/>
        <w:ind w:left="4537"/>
        <w:jc w:val="both"/>
        <w:rPr>
          <w:b/>
          <w:spacing w:val="-10"/>
        </w:rPr>
      </w:pPr>
      <w:r w:rsidRPr="006966EC">
        <w:rPr>
          <w:b/>
        </w:rPr>
        <w:t>§</w:t>
      </w:r>
      <w:r w:rsidRPr="006966EC">
        <w:rPr>
          <w:b/>
          <w:spacing w:val="-6"/>
        </w:rPr>
        <w:t xml:space="preserve"> </w:t>
      </w:r>
      <w:r w:rsidRPr="006966EC">
        <w:rPr>
          <w:b/>
          <w:spacing w:val="-10"/>
        </w:rPr>
        <w:t>1</w:t>
      </w:r>
    </w:p>
    <w:p w14:paraId="5F359C60" w14:textId="77777777" w:rsidR="006966EC" w:rsidRPr="006966EC" w:rsidRDefault="006966EC">
      <w:pPr>
        <w:spacing w:before="267"/>
        <w:ind w:left="4537"/>
        <w:jc w:val="both"/>
        <w:rPr>
          <w:b/>
        </w:rPr>
      </w:pPr>
    </w:p>
    <w:p w14:paraId="12CFC8D9" w14:textId="7F09F5D5" w:rsidR="00B11CDB" w:rsidRPr="006966EC" w:rsidRDefault="006C4CEA" w:rsidP="007E38E2">
      <w:pPr>
        <w:pStyle w:val="Tekstpodstawowy"/>
        <w:spacing w:before="2"/>
        <w:ind w:left="135" w:right="360"/>
        <w:jc w:val="both"/>
      </w:pPr>
      <w:r w:rsidRPr="006966EC">
        <w:t>Przeznacza</w:t>
      </w:r>
      <w:r w:rsidRPr="006966EC">
        <w:rPr>
          <w:spacing w:val="80"/>
        </w:rPr>
        <w:t xml:space="preserve"> </w:t>
      </w:r>
      <w:r w:rsidRPr="006966EC">
        <w:t>się</w:t>
      </w:r>
      <w:r w:rsidRPr="006966EC">
        <w:rPr>
          <w:spacing w:val="80"/>
        </w:rPr>
        <w:t xml:space="preserve"> </w:t>
      </w:r>
      <w:r w:rsidRPr="006966EC">
        <w:t>środki</w:t>
      </w:r>
      <w:r w:rsidRPr="006966EC">
        <w:rPr>
          <w:spacing w:val="80"/>
        </w:rPr>
        <w:t xml:space="preserve"> </w:t>
      </w:r>
      <w:r w:rsidRPr="006966EC">
        <w:t>finansowe</w:t>
      </w:r>
      <w:r w:rsidRPr="006966EC">
        <w:rPr>
          <w:spacing w:val="80"/>
        </w:rPr>
        <w:t xml:space="preserve"> </w:t>
      </w:r>
      <w:r w:rsidRPr="006966EC">
        <w:t>w</w:t>
      </w:r>
      <w:r w:rsidRPr="006966EC">
        <w:rPr>
          <w:spacing w:val="80"/>
        </w:rPr>
        <w:t xml:space="preserve"> </w:t>
      </w:r>
      <w:r w:rsidRPr="006966EC">
        <w:t>kwocie</w:t>
      </w:r>
      <w:r w:rsidRPr="006966EC">
        <w:rPr>
          <w:spacing w:val="80"/>
          <w:w w:val="150"/>
        </w:rPr>
        <w:t xml:space="preserve"> </w:t>
      </w:r>
      <w:r w:rsidR="007E38E2" w:rsidRPr="006966EC">
        <w:t>155 269,00</w:t>
      </w:r>
      <w:r w:rsidRPr="006966EC">
        <w:rPr>
          <w:spacing w:val="80"/>
        </w:rPr>
        <w:t xml:space="preserve"> </w:t>
      </w:r>
      <w:r w:rsidRPr="006966EC">
        <w:t>zł</w:t>
      </w:r>
      <w:r w:rsidRPr="006966EC">
        <w:rPr>
          <w:spacing w:val="80"/>
        </w:rPr>
        <w:t xml:space="preserve"> </w:t>
      </w:r>
      <w:r w:rsidRPr="006966EC">
        <w:t>przydzielone</w:t>
      </w:r>
      <w:r w:rsidRPr="006966EC">
        <w:rPr>
          <w:spacing w:val="80"/>
        </w:rPr>
        <w:t xml:space="preserve"> </w:t>
      </w:r>
      <w:r w:rsidRPr="006966EC">
        <w:t>na</w:t>
      </w:r>
      <w:r w:rsidRPr="006966EC">
        <w:rPr>
          <w:spacing w:val="80"/>
        </w:rPr>
        <w:t xml:space="preserve"> </w:t>
      </w:r>
      <w:r w:rsidRPr="006966EC">
        <w:t>działalność statutową</w:t>
      </w:r>
      <w:r w:rsidRPr="006966EC">
        <w:rPr>
          <w:spacing w:val="26"/>
        </w:rPr>
        <w:t xml:space="preserve"> </w:t>
      </w:r>
      <w:r w:rsidRPr="006966EC">
        <w:t>Dzielnicy</w:t>
      </w:r>
      <w:r w:rsidRPr="006966EC">
        <w:rPr>
          <w:spacing w:val="40"/>
        </w:rPr>
        <w:t xml:space="preserve"> </w:t>
      </w:r>
      <w:r w:rsidRPr="006966EC">
        <w:t>Matarnia</w:t>
      </w:r>
      <w:r w:rsidRPr="006966EC">
        <w:rPr>
          <w:spacing w:val="40"/>
        </w:rPr>
        <w:t xml:space="preserve"> </w:t>
      </w:r>
      <w:r w:rsidRPr="006966EC">
        <w:t>w</w:t>
      </w:r>
      <w:r w:rsidRPr="006966EC">
        <w:rPr>
          <w:spacing w:val="80"/>
          <w:w w:val="150"/>
        </w:rPr>
        <w:t xml:space="preserve"> </w:t>
      </w:r>
      <w:r w:rsidRPr="006966EC">
        <w:t>roku</w:t>
      </w:r>
      <w:r w:rsidRPr="006966EC">
        <w:rPr>
          <w:spacing w:val="80"/>
          <w:w w:val="150"/>
        </w:rPr>
        <w:t xml:space="preserve"> </w:t>
      </w:r>
      <w:r w:rsidR="007E38E2" w:rsidRPr="006966EC">
        <w:t>2026</w:t>
      </w:r>
      <w:r w:rsidRPr="006966EC">
        <w:rPr>
          <w:spacing w:val="80"/>
        </w:rPr>
        <w:t xml:space="preserve"> </w:t>
      </w:r>
      <w:r w:rsidRPr="006966EC">
        <w:t>na</w:t>
      </w:r>
      <w:r w:rsidRPr="006966EC">
        <w:rPr>
          <w:spacing w:val="26"/>
        </w:rPr>
        <w:t xml:space="preserve"> </w:t>
      </w:r>
      <w:r w:rsidRPr="006966EC">
        <w:t>w następujący sposób:</w:t>
      </w:r>
    </w:p>
    <w:p w14:paraId="2F20E57B" w14:textId="0DF23D15" w:rsidR="00B11CDB" w:rsidRPr="006966EC" w:rsidRDefault="00B11CDB" w:rsidP="007E38E2">
      <w:pPr>
        <w:tabs>
          <w:tab w:val="left" w:pos="561"/>
          <w:tab w:val="left" w:pos="8502"/>
        </w:tabs>
        <w:spacing w:line="360" w:lineRule="auto"/>
      </w:pPr>
    </w:p>
    <w:p w14:paraId="1C105ACE" w14:textId="21F683FC" w:rsidR="00B11CDB" w:rsidRPr="006966EC" w:rsidRDefault="006C4CEA" w:rsidP="00822817">
      <w:pPr>
        <w:pStyle w:val="Akapitzlist"/>
        <w:numPr>
          <w:ilvl w:val="0"/>
          <w:numId w:val="2"/>
        </w:numPr>
        <w:tabs>
          <w:tab w:val="left" w:pos="561"/>
          <w:tab w:val="left" w:pos="4667"/>
          <w:tab w:val="left" w:pos="8537"/>
        </w:tabs>
        <w:spacing w:line="360" w:lineRule="auto"/>
      </w:pPr>
      <w:r w:rsidRPr="006966EC">
        <w:rPr>
          <w:spacing w:val="-2"/>
        </w:rPr>
        <w:t>Rezerwa</w:t>
      </w:r>
      <w:r w:rsidR="00C66781" w:rsidRPr="006966EC">
        <w:rPr>
          <w:spacing w:val="-2"/>
        </w:rPr>
        <w:t xml:space="preserve"> budżetowa</w:t>
      </w:r>
      <w:r w:rsidR="007E38E2" w:rsidRPr="006966EC">
        <w:rPr>
          <w:rFonts w:ascii="Times New Roman" w:hAnsi="Times New Roman"/>
        </w:rPr>
        <w:t xml:space="preserve"> </w:t>
      </w:r>
      <w:r w:rsidRPr="006966EC">
        <w:t>-</w:t>
      </w:r>
      <w:r w:rsidRPr="006966EC">
        <w:rPr>
          <w:spacing w:val="2"/>
        </w:rPr>
        <w:t xml:space="preserve"> </w:t>
      </w:r>
      <w:r w:rsidR="007E38E2" w:rsidRPr="006966EC">
        <w:t>155 269,00</w:t>
      </w:r>
      <w:r w:rsidRPr="006966EC">
        <w:t xml:space="preserve"> </w:t>
      </w:r>
      <w:r w:rsidRPr="006966EC">
        <w:rPr>
          <w:spacing w:val="-5"/>
        </w:rPr>
        <w:t>zł</w:t>
      </w:r>
      <w:r w:rsidR="00C66781" w:rsidRPr="006966EC">
        <w:rPr>
          <w:spacing w:val="-5"/>
        </w:rPr>
        <w:t>.</w:t>
      </w:r>
    </w:p>
    <w:p w14:paraId="10D381D0" w14:textId="74FFEEE4" w:rsidR="005B7A6A" w:rsidRDefault="005B7A6A" w:rsidP="005B7A6A">
      <w:pPr>
        <w:pStyle w:val="Nagwek1"/>
        <w:spacing w:line="268" w:lineRule="exact"/>
        <w:ind w:left="4508"/>
        <w:jc w:val="both"/>
        <w:rPr>
          <w:spacing w:val="-10"/>
        </w:rPr>
      </w:pPr>
      <w:r w:rsidRPr="006966EC">
        <w:t>§</w:t>
      </w:r>
      <w:r w:rsidRPr="006966EC">
        <w:rPr>
          <w:spacing w:val="-4"/>
        </w:rPr>
        <w:t xml:space="preserve"> </w:t>
      </w:r>
      <w:r w:rsidR="007E38E2" w:rsidRPr="006966EC">
        <w:rPr>
          <w:spacing w:val="-10"/>
        </w:rPr>
        <w:t>2</w:t>
      </w:r>
    </w:p>
    <w:p w14:paraId="3D180E06" w14:textId="77777777" w:rsidR="006966EC" w:rsidRPr="006966EC" w:rsidRDefault="006966EC" w:rsidP="005B7A6A">
      <w:pPr>
        <w:pStyle w:val="Nagwek1"/>
        <w:spacing w:line="268" w:lineRule="exact"/>
        <w:ind w:left="4508"/>
        <w:jc w:val="both"/>
      </w:pPr>
    </w:p>
    <w:p w14:paraId="1D27B66C" w14:textId="249DDBD0" w:rsidR="005B7A6A" w:rsidRPr="006966EC" w:rsidRDefault="005B7A6A" w:rsidP="005B7A6A">
      <w:pPr>
        <w:pStyle w:val="Tekstpodstawowy"/>
        <w:spacing w:line="268" w:lineRule="exact"/>
        <w:ind w:left="108"/>
        <w:jc w:val="both"/>
      </w:pPr>
      <w:r w:rsidRPr="006966EC">
        <w:t>Wykonanie</w:t>
      </w:r>
      <w:r w:rsidRPr="006966EC">
        <w:rPr>
          <w:spacing w:val="-7"/>
        </w:rPr>
        <w:t xml:space="preserve"> </w:t>
      </w:r>
      <w:r w:rsidRPr="006966EC">
        <w:t>uchwały</w:t>
      </w:r>
      <w:r w:rsidRPr="006966EC">
        <w:rPr>
          <w:spacing w:val="-5"/>
        </w:rPr>
        <w:t xml:space="preserve"> </w:t>
      </w:r>
      <w:r w:rsidRPr="006966EC">
        <w:t>powierza</w:t>
      </w:r>
      <w:r w:rsidRPr="006966EC">
        <w:rPr>
          <w:spacing w:val="-2"/>
        </w:rPr>
        <w:t xml:space="preserve"> </w:t>
      </w:r>
      <w:r w:rsidRPr="006966EC">
        <w:t>się</w:t>
      </w:r>
      <w:r w:rsidRPr="006966EC">
        <w:rPr>
          <w:spacing w:val="-7"/>
        </w:rPr>
        <w:t xml:space="preserve"> </w:t>
      </w:r>
      <w:r w:rsidRPr="006966EC">
        <w:t>Zarządowi</w:t>
      </w:r>
      <w:r w:rsidRPr="006966EC">
        <w:rPr>
          <w:spacing w:val="1"/>
        </w:rPr>
        <w:t xml:space="preserve"> </w:t>
      </w:r>
      <w:r w:rsidRPr="006966EC">
        <w:rPr>
          <w:spacing w:val="-2"/>
        </w:rPr>
        <w:t>Dzielnicy</w:t>
      </w:r>
      <w:r w:rsidR="007E5782" w:rsidRPr="006966EC">
        <w:rPr>
          <w:spacing w:val="-2"/>
        </w:rPr>
        <w:t xml:space="preserve"> Matarnia.</w:t>
      </w:r>
    </w:p>
    <w:p w14:paraId="178E0702" w14:textId="59608DF0" w:rsidR="00B11CDB" w:rsidRDefault="006C4CEA">
      <w:pPr>
        <w:pStyle w:val="Nagwek1"/>
        <w:spacing w:before="268" w:line="268" w:lineRule="exact"/>
        <w:ind w:right="765"/>
        <w:rPr>
          <w:spacing w:val="-10"/>
        </w:rPr>
      </w:pPr>
      <w:r w:rsidRPr="006966EC">
        <w:t>§</w:t>
      </w:r>
      <w:r w:rsidRPr="006966EC">
        <w:rPr>
          <w:spacing w:val="-4"/>
        </w:rPr>
        <w:t xml:space="preserve"> </w:t>
      </w:r>
      <w:r w:rsidR="007E38E2" w:rsidRPr="006966EC">
        <w:rPr>
          <w:spacing w:val="-10"/>
        </w:rPr>
        <w:t>3</w:t>
      </w:r>
    </w:p>
    <w:p w14:paraId="27E1B72D" w14:textId="77777777" w:rsidR="006966EC" w:rsidRPr="006966EC" w:rsidRDefault="006966EC">
      <w:pPr>
        <w:pStyle w:val="Nagwek1"/>
        <w:spacing w:before="268" w:line="268" w:lineRule="exact"/>
        <w:ind w:right="765"/>
      </w:pPr>
    </w:p>
    <w:p w14:paraId="3EAF8CED" w14:textId="77777777" w:rsidR="00B11CDB" w:rsidRPr="006966EC" w:rsidRDefault="006C4CEA">
      <w:pPr>
        <w:pStyle w:val="Tekstpodstawowy"/>
        <w:spacing w:line="268" w:lineRule="exact"/>
        <w:ind w:right="5481"/>
        <w:jc w:val="center"/>
      </w:pPr>
      <w:r w:rsidRPr="006966EC">
        <w:t>Uchwała</w:t>
      </w:r>
      <w:r w:rsidRPr="006966EC">
        <w:rPr>
          <w:spacing w:val="-2"/>
        </w:rPr>
        <w:t xml:space="preserve"> </w:t>
      </w:r>
      <w:r w:rsidRPr="006966EC">
        <w:t>wchodzi</w:t>
      </w:r>
      <w:r w:rsidRPr="006966EC">
        <w:rPr>
          <w:spacing w:val="-3"/>
        </w:rPr>
        <w:t xml:space="preserve"> </w:t>
      </w:r>
      <w:r w:rsidRPr="006966EC">
        <w:t>w</w:t>
      </w:r>
      <w:r w:rsidRPr="006966EC">
        <w:rPr>
          <w:spacing w:val="-5"/>
        </w:rPr>
        <w:t xml:space="preserve"> </w:t>
      </w:r>
      <w:r w:rsidRPr="006966EC">
        <w:t>życie</w:t>
      </w:r>
      <w:r w:rsidRPr="006966EC">
        <w:rPr>
          <w:spacing w:val="-2"/>
        </w:rPr>
        <w:t xml:space="preserve"> </w:t>
      </w:r>
      <w:r w:rsidRPr="006966EC">
        <w:t>z</w:t>
      </w:r>
      <w:r w:rsidRPr="006966EC">
        <w:rPr>
          <w:spacing w:val="-3"/>
        </w:rPr>
        <w:t xml:space="preserve"> </w:t>
      </w:r>
      <w:r w:rsidRPr="006966EC">
        <w:t>dniem</w:t>
      </w:r>
      <w:r w:rsidRPr="006966EC">
        <w:rPr>
          <w:spacing w:val="-3"/>
        </w:rPr>
        <w:t xml:space="preserve"> </w:t>
      </w:r>
      <w:r w:rsidRPr="006966EC">
        <w:rPr>
          <w:spacing w:val="-2"/>
        </w:rPr>
        <w:t>podjęcia.</w:t>
      </w:r>
    </w:p>
    <w:sectPr w:rsidR="00B11CDB" w:rsidRPr="006966EC" w:rsidSect="005B7A6A">
      <w:footerReference w:type="default" r:id="rId7"/>
      <w:type w:val="continuous"/>
      <w:pgSz w:w="11910" w:h="16840"/>
      <w:pgMar w:top="1080" w:right="1060" w:bottom="3180" w:left="1280" w:header="0" w:footer="44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BF43" w14:textId="77777777" w:rsidR="00264E6F" w:rsidRDefault="00264E6F">
      <w:r>
        <w:separator/>
      </w:r>
    </w:p>
  </w:endnote>
  <w:endnote w:type="continuationSeparator" w:id="0">
    <w:p w14:paraId="40140F8A" w14:textId="77777777" w:rsidR="00264E6F" w:rsidRDefault="0026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90FF" w14:textId="77777777" w:rsidR="00B11CDB" w:rsidRDefault="006C4CE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3C6C222A" wp14:editId="1B67677F">
              <wp:simplePos x="0" y="0"/>
              <wp:positionH relativeFrom="page">
                <wp:posOffset>4432046</wp:posOffset>
              </wp:positionH>
              <wp:positionV relativeFrom="page">
                <wp:posOffset>8654694</wp:posOffset>
              </wp:positionV>
              <wp:extent cx="1395095" cy="337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509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28F38" w14:textId="77777777" w:rsidR="00B11CDB" w:rsidRDefault="006C4CEA">
                          <w:pPr>
                            <w:pStyle w:val="Tekstpodstawowy"/>
                            <w:spacing w:line="244" w:lineRule="exact"/>
                            <w:ind w:right="5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Przewodnicząca</w:t>
                          </w:r>
                        </w:p>
                        <w:p w14:paraId="43AD1FE0" w14:textId="77777777" w:rsidR="00B11CDB" w:rsidRDefault="006C4CEA">
                          <w:pPr>
                            <w:pStyle w:val="Tekstpodstawowy"/>
                            <w:spacing w:before="3"/>
                            <w:ind w:left="5" w:right="5"/>
                            <w:jc w:val="center"/>
                          </w:pPr>
                          <w:r>
                            <w:t>Rady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Dzielnicy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Matarnia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C22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9pt;margin-top:681.45pt;width:109.85pt;height:26.6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YWlQEAABsDAAAOAAAAZHJzL2Uyb0RvYy54bWysUsGO0zAQvSPxD5bv1NlWC7tR0xWwAiGt&#10;AGnZD3Adu4mIPWbGbdK/Z+xNWwS3FZfJODN+894br+8mP4iDReohNPJqUUlhg4G2D7tGPv349OZG&#10;Cko6tHqAYBt5tCTvNq9frcdY2yV0MLQWBYMEqsfYyC6lWCtFprNe0wKiDVx0gF4nPuJOtahHRveD&#10;WlbVWzUCthHBWCL+e/9clJuC75w16ZtzZJMYGsncUolY4jZHtVnreoc6dr2ZaegXsPC6Dzz0DHWv&#10;kxZ77P+B8r1BIHBpYcArcK43tmhgNVfVX2oeOx1t0cLmUDzbRP8P1nw9PMbvKNL0ASZeYBFB8QHM&#10;T2Jv1Bipnnuyp1QTd2ehk0OfvyxB8EX29nj2005JmIy2ur2ubq+lMFxbrd7dLIvh6nI7IqXPFrzI&#10;SSOR91UY6MMDpTxf16eWmczz/MwkTduJW3K6hfbIIkbeYyPp116jlWL4EtiovPRTgqdke0owDR+h&#10;PI2sJcD7fQLXl8kX3Hkyb6AQml9LXvGf59J1edOb3wAAAP//AwBQSwMEFAAGAAgAAAAhADNow3Li&#10;AAAADQEAAA8AAABkcnMvZG93bnJldi54bWxMj8FOwzAQRO9I/IO1SNyok4LcJsSpKgQnpIo0HDg6&#10;sZtYjdchdtvw911OcNyZ0eybYjO7gZ3NFKxHCekiAWaw9dpiJ+GzfntYAwtRoVaDRyPhxwTYlLc3&#10;hcq1v2BlzvvYMSrBkCsJfYxjznloe+NUWPjRIHkHPzkV6Zw6rid1oXI38GWSCO6URfrQq9G89KY9&#10;7k9OwvYLq1f7vWs+qkNl6zpL8F0cpby/m7fPwKKZ418YfvEJHUpiavwJdWCDBJGtaUsk41EsM2AU&#10;ydLVClhD0lMqUuBlwf+vKK8AAAD//wMAUEsBAi0AFAAGAAgAAAAhALaDOJL+AAAA4QEAABMAAAAA&#10;AAAAAAAAAAAAAAAAAFtDb250ZW50X1R5cGVzXS54bWxQSwECLQAUAAYACAAAACEAOP0h/9YAAACU&#10;AQAACwAAAAAAAAAAAAAAAAAvAQAAX3JlbHMvLnJlbHNQSwECLQAUAAYACAAAACEAdp1mFpUBAAAb&#10;AwAADgAAAAAAAAAAAAAAAAAuAgAAZHJzL2Uyb0RvYy54bWxQSwECLQAUAAYACAAAACEAM2jDcuIA&#10;AAANAQAADwAAAAAAAAAAAAAAAADvAwAAZHJzL2Rvd25yZXYueG1sUEsFBgAAAAAEAAQA8wAAAP4E&#10;AAAAAA==&#10;" filled="f" stroked="f">
              <v:textbox inset="0,0,0,0">
                <w:txbxContent>
                  <w:p w14:paraId="19328F38" w14:textId="77777777" w:rsidR="00B11CDB" w:rsidRDefault="006C4CEA">
                    <w:pPr>
                      <w:pStyle w:val="Tekstpodstawowy"/>
                      <w:spacing w:line="244" w:lineRule="exact"/>
                      <w:ind w:right="5"/>
                      <w:jc w:val="center"/>
                    </w:pPr>
                    <w:r>
                      <w:rPr>
                        <w:spacing w:val="-2"/>
                      </w:rPr>
                      <w:t>Przewodnicząca</w:t>
                    </w:r>
                  </w:p>
                  <w:p w14:paraId="43AD1FE0" w14:textId="77777777" w:rsidR="00B11CDB" w:rsidRDefault="006C4CEA">
                    <w:pPr>
                      <w:pStyle w:val="Tekstpodstawowy"/>
                      <w:spacing w:before="3"/>
                      <w:ind w:left="5" w:right="5"/>
                      <w:jc w:val="center"/>
                    </w:pPr>
                    <w:r>
                      <w:t>Rady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Dzielnicy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Matarnia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68FA3C7D" wp14:editId="62EF80F1">
              <wp:simplePos x="0" y="0"/>
              <wp:positionH relativeFrom="page">
                <wp:posOffset>4613744</wp:posOffset>
              </wp:positionH>
              <wp:positionV relativeFrom="page">
                <wp:posOffset>9167672</wp:posOffset>
              </wp:positionV>
              <wp:extent cx="102679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79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75108" w14:textId="77777777" w:rsidR="00B11CDB" w:rsidRDefault="006C4CEA">
                          <w:pPr>
                            <w:pStyle w:val="Tekstpodstawowy"/>
                            <w:spacing w:line="244" w:lineRule="exact"/>
                            <w:ind w:left="20"/>
                          </w:pPr>
                          <w:r>
                            <w:t>Agata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Winkiewicz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A3C7D" id="Textbox 2" o:spid="_x0000_s1027" type="#_x0000_t202" style="position:absolute;margin-left:363.3pt;margin-top:721.85pt;width:80.85pt;height:13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0ZmAEAACIDAAAOAAAAZHJzL2Uyb0RvYy54bWysUsGO0zAQvSPxD5bvNGkFBaKmK2AFQlrB&#10;Sst+gOvYjUXsMTNuk/49Y2/aIrituIzH9vjNe2+8uZn8II4GyUFo5XJRS2GChs6FfSsff3x+9U4K&#10;Sip0aoBgWnkyJG+2L19sxtiYFfQwdAYFgwRqxtjKPqXYVBXp3nhFC4gm8KUF9CrxFvdVh2pkdD9U&#10;q7peVyNgFxG0IeLT26dLuS341hqdvltLJomhlcwtlYgl7nKsthvV7FHF3umZhnoGC69c4KYXqFuV&#10;lDig+wfKO41AYNNCg6/AWqdN0cBqlvVfah56FU3RwuZQvNhE/w9Wfzs+xHsUafoIEw+wiKB4B/on&#10;sTfVGKmZa7Kn1BBXZ6GTRZ9XliD4IXt7uvhppiR0RqtX67fvX0uh+W65frOsi+HV9XVESl8MeJGT&#10;ViLPqzBQxztKub9qziUzmaf+mUmadpNwXSbNlflkB92JtYw8zlbSr4NCI8XwNbBfefbnBM/J7pxg&#10;Gj5B+SFZUoAPhwTWFQJX3JkAD6Lwmj9NnvSf+1J1/drb3wAAAP//AwBQSwMEFAAGAAgAAAAhACkt&#10;qWThAAAADQEAAA8AAABkcnMvZG93bnJldi54bWxMj8FOwzAMhu9IvENkJG4sZZvSrjSdJgQnJERX&#10;DhzTJmujNU5psq28Pd4Jjvb/6ffnYju7gZ3NFKxHCY+LBJjB1muLnYTP+vUhAxaiQq0Gj0bCjwmw&#10;LW9vCpVrf8HKnPexY1SCIVcS+hjHnPPQ9sapsPCjQcoOfnIq0jh1XE/qQuVu4MskEdwpi3ShV6N5&#10;7k173J+chN0XVi/2+735qA6VretNgm/iKOX93bx7AhbNHP9guOqTOpTk1PgT6sAGCelSCEIpWK9X&#10;KTBCsixbAWuuK7FJgZcF//9F+QsAAP//AwBQSwECLQAUAAYACAAAACEAtoM4kv4AAADhAQAAEwAA&#10;AAAAAAAAAAAAAAAAAAAAW0NvbnRlbnRfVHlwZXNdLnhtbFBLAQItABQABgAIAAAAIQA4/SH/1gAA&#10;AJQBAAALAAAAAAAAAAAAAAAAAC8BAABfcmVscy8ucmVsc1BLAQItABQABgAIAAAAIQCM0Z0ZmAEA&#10;ACIDAAAOAAAAAAAAAAAAAAAAAC4CAABkcnMvZTJvRG9jLnhtbFBLAQItABQABgAIAAAAIQApLalk&#10;4QAAAA0BAAAPAAAAAAAAAAAAAAAAAPIDAABkcnMvZG93bnJldi54bWxQSwUGAAAAAAQABADzAAAA&#10;AAUAAAAA&#10;" filled="f" stroked="f">
              <v:textbox inset="0,0,0,0">
                <w:txbxContent>
                  <w:p w14:paraId="71A75108" w14:textId="77777777" w:rsidR="00B11CDB" w:rsidRDefault="006C4CEA">
                    <w:pPr>
                      <w:pStyle w:val="Tekstpodstawowy"/>
                      <w:spacing w:line="244" w:lineRule="exact"/>
                      <w:ind w:left="20"/>
                    </w:pPr>
                    <w:r>
                      <w:t>Agata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Winkiewicz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4E9C" w14:textId="77777777" w:rsidR="00264E6F" w:rsidRDefault="00264E6F">
      <w:r>
        <w:separator/>
      </w:r>
    </w:p>
  </w:footnote>
  <w:footnote w:type="continuationSeparator" w:id="0">
    <w:p w14:paraId="446007A9" w14:textId="77777777" w:rsidR="00264E6F" w:rsidRDefault="00264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15C17"/>
    <w:multiLevelType w:val="hybridMultilevel"/>
    <w:tmpl w:val="73F62D22"/>
    <w:lvl w:ilvl="0" w:tplc="F04E60AA">
      <w:start w:val="1"/>
      <w:numFmt w:val="decimal"/>
      <w:lvlText w:val="%1."/>
      <w:lvlJc w:val="left"/>
      <w:pPr>
        <w:ind w:left="301" w:hanging="29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7215D6">
      <w:numFmt w:val="bullet"/>
      <w:lvlText w:val="•"/>
      <w:lvlJc w:val="left"/>
      <w:pPr>
        <w:ind w:left="1198" w:hanging="294"/>
      </w:pPr>
      <w:rPr>
        <w:rFonts w:hint="default"/>
        <w:lang w:val="pl-PL" w:eastAsia="en-US" w:bidi="ar-SA"/>
      </w:rPr>
    </w:lvl>
    <w:lvl w:ilvl="2" w:tplc="F5D45618">
      <w:numFmt w:val="bullet"/>
      <w:lvlText w:val="•"/>
      <w:lvlJc w:val="left"/>
      <w:pPr>
        <w:ind w:left="2099" w:hanging="294"/>
      </w:pPr>
      <w:rPr>
        <w:rFonts w:hint="default"/>
        <w:lang w:val="pl-PL" w:eastAsia="en-US" w:bidi="ar-SA"/>
      </w:rPr>
    </w:lvl>
    <w:lvl w:ilvl="3" w:tplc="452C003C">
      <w:numFmt w:val="bullet"/>
      <w:lvlText w:val="•"/>
      <w:lvlJc w:val="left"/>
      <w:pPr>
        <w:ind w:left="3000" w:hanging="294"/>
      </w:pPr>
      <w:rPr>
        <w:rFonts w:hint="default"/>
        <w:lang w:val="pl-PL" w:eastAsia="en-US" w:bidi="ar-SA"/>
      </w:rPr>
    </w:lvl>
    <w:lvl w:ilvl="4" w:tplc="6E6CA9D4">
      <w:numFmt w:val="bullet"/>
      <w:lvlText w:val="•"/>
      <w:lvlJc w:val="left"/>
      <w:pPr>
        <w:ind w:left="3901" w:hanging="294"/>
      </w:pPr>
      <w:rPr>
        <w:rFonts w:hint="default"/>
        <w:lang w:val="pl-PL" w:eastAsia="en-US" w:bidi="ar-SA"/>
      </w:rPr>
    </w:lvl>
    <w:lvl w:ilvl="5" w:tplc="933866AC">
      <w:numFmt w:val="bullet"/>
      <w:lvlText w:val="•"/>
      <w:lvlJc w:val="left"/>
      <w:pPr>
        <w:ind w:left="4802" w:hanging="294"/>
      </w:pPr>
      <w:rPr>
        <w:rFonts w:hint="default"/>
        <w:lang w:val="pl-PL" w:eastAsia="en-US" w:bidi="ar-SA"/>
      </w:rPr>
    </w:lvl>
    <w:lvl w:ilvl="6" w:tplc="38A4468A">
      <w:numFmt w:val="bullet"/>
      <w:lvlText w:val="•"/>
      <w:lvlJc w:val="left"/>
      <w:pPr>
        <w:ind w:left="5702" w:hanging="294"/>
      </w:pPr>
      <w:rPr>
        <w:rFonts w:hint="default"/>
        <w:lang w:val="pl-PL" w:eastAsia="en-US" w:bidi="ar-SA"/>
      </w:rPr>
    </w:lvl>
    <w:lvl w:ilvl="7" w:tplc="8EEEE028">
      <w:numFmt w:val="bullet"/>
      <w:lvlText w:val="•"/>
      <w:lvlJc w:val="left"/>
      <w:pPr>
        <w:ind w:left="6603" w:hanging="294"/>
      </w:pPr>
      <w:rPr>
        <w:rFonts w:hint="default"/>
        <w:lang w:val="pl-PL" w:eastAsia="en-US" w:bidi="ar-SA"/>
      </w:rPr>
    </w:lvl>
    <w:lvl w:ilvl="8" w:tplc="06289310">
      <w:numFmt w:val="bullet"/>
      <w:lvlText w:val="•"/>
      <w:lvlJc w:val="left"/>
      <w:pPr>
        <w:ind w:left="7504" w:hanging="294"/>
      </w:pPr>
      <w:rPr>
        <w:rFonts w:hint="default"/>
        <w:lang w:val="pl-PL" w:eastAsia="en-US" w:bidi="ar-SA"/>
      </w:rPr>
    </w:lvl>
  </w:abstractNum>
  <w:abstractNum w:abstractNumId="1" w15:restartNumberingAfterBreak="0">
    <w:nsid w:val="59B07E86"/>
    <w:multiLevelType w:val="hybridMultilevel"/>
    <w:tmpl w:val="CC6E2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12407">
    <w:abstractNumId w:val="0"/>
  </w:num>
  <w:num w:numId="2" w16cid:durableId="820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DB"/>
    <w:rsid w:val="000B0F2E"/>
    <w:rsid w:val="00264E6F"/>
    <w:rsid w:val="00495ADA"/>
    <w:rsid w:val="005B7A6A"/>
    <w:rsid w:val="005E6694"/>
    <w:rsid w:val="00677568"/>
    <w:rsid w:val="006966EC"/>
    <w:rsid w:val="006C4CEA"/>
    <w:rsid w:val="007E38E2"/>
    <w:rsid w:val="007E5782"/>
    <w:rsid w:val="00822817"/>
    <w:rsid w:val="00B11CDB"/>
    <w:rsid w:val="00B805DC"/>
    <w:rsid w:val="00BA37A3"/>
    <w:rsid w:val="00C66781"/>
    <w:rsid w:val="00C7272F"/>
    <w:rsid w:val="00DE3D90"/>
    <w:rsid w:val="00E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0C0B"/>
  <w15:docId w15:val="{ABC6DEC6-127A-4566-A388-0E5239A1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48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4" w:lineRule="exact"/>
      <w:ind w:left="561" w:hanging="29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B7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6A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B7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A6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7A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A6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Agnieszka Górka</cp:lastModifiedBy>
  <cp:revision>7</cp:revision>
  <dcterms:created xsi:type="dcterms:W3CDTF">2025-11-01T19:00:00Z</dcterms:created>
  <dcterms:modified xsi:type="dcterms:W3CDTF">2025-11-01T20:13:00Z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